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A6B7E" wp14:editId="64FA7D3D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40"/>
        </w:rPr>
      </w:pPr>
      <w:r w:rsidRPr="00F749E8">
        <w:rPr>
          <w:rFonts w:ascii="Calibri" w:hAnsi="Calibri"/>
          <w:b/>
          <w:color w:val="2E74B5" w:themeColor="accent5" w:themeShade="BF"/>
          <w:sz w:val="40"/>
        </w:rPr>
        <w:t>Lidmaatschapsformulier VVV Ameland 202</w:t>
      </w:r>
      <w:r w:rsidR="00F00239">
        <w:rPr>
          <w:rFonts w:ascii="Calibri" w:hAnsi="Calibri"/>
          <w:b/>
          <w:color w:val="2E74B5" w:themeColor="accent5" w:themeShade="BF"/>
          <w:sz w:val="40"/>
        </w:rPr>
        <w:t>4</w:t>
      </w:r>
    </w:p>
    <w:p w:rsidR="000F7242" w:rsidRPr="006D7850" w:rsidRDefault="000F7242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36"/>
        </w:rPr>
      </w:pPr>
      <w:r>
        <w:rPr>
          <w:rFonts w:ascii="Calibri" w:hAnsi="Calibri"/>
          <w:b/>
          <w:color w:val="2E74B5" w:themeColor="accent5" w:themeShade="BF"/>
          <w:sz w:val="36"/>
        </w:rPr>
        <w:t>Zakelijk</w:t>
      </w:r>
    </w:p>
    <w:p w:rsidR="00226819" w:rsidRDefault="00226819" w:rsidP="00226819">
      <w:pPr>
        <w:pStyle w:val="Koptekst"/>
        <w:rPr>
          <w:rFonts w:ascii="Verdana" w:hAnsi="Verdana"/>
          <w:b/>
          <w:spacing w:val="-2"/>
          <w:sz w:val="22"/>
        </w:rPr>
      </w:pPr>
      <w:r>
        <w:rPr>
          <w:rFonts w:ascii="Calibri" w:hAnsi="Calibri"/>
          <w:color w:val="000080"/>
          <w:sz w:val="16"/>
        </w:rPr>
        <w:t xml:space="preserve">                                      </w:t>
      </w:r>
    </w:p>
    <w:p w:rsidR="00F00239" w:rsidRDefault="00F00239" w:rsidP="00F00239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 xml:space="preserve">Wij stellen het zeer op prijs dat </w:t>
      </w:r>
      <w:r>
        <w:rPr>
          <w:rFonts w:ascii="Calibri" w:hAnsi="Calibri" w:cs="Calibri"/>
          <w:color w:val="002060"/>
          <w:sz w:val="22"/>
          <w:szCs w:val="22"/>
        </w:rPr>
        <w:t>je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lid w</w:t>
      </w:r>
      <w:r>
        <w:rPr>
          <w:rFonts w:ascii="Calibri" w:hAnsi="Calibri" w:cs="Calibri"/>
          <w:color w:val="002060"/>
          <w:sz w:val="22"/>
          <w:szCs w:val="22"/>
        </w:rPr>
        <w:t>ilt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worden van VVV Ameland</w:t>
      </w:r>
      <w:r>
        <w:rPr>
          <w:rFonts w:ascii="Calibri" w:hAnsi="Calibri" w:cs="Calibri"/>
          <w:color w:val="002060"/>
          <w:sz w:val="22"/>
          <w:szCs w:val="22"/>
        </w:rPr>
        <w:t>!</w:t>
      </w:r>
    </w:p>
    <w:p w:rsidR="00D0155E" w:rsidRPr="00F26CC3" w:rsidRDefault="00F00239" w:rsidP="00F00239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We ontvangen het onderstaande formulier graag ingevuld retour</w:t>
      </w:r>
    </w:p>
    <w:p w:rsidR="00D0155E" w:rsidRPr="00036BC8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spacing w:val="-2"/>
          <w:sz w:val="20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19"/>
      </w:tblGrid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Postcode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Woonplaats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9902C8" w:rsidRPr="00F26CC3" w:rsidRDefault="009902C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 bedrijf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902C8" w:rsidRPr="00F26CC3" w:rsidRDefault="009902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  <w:bookmarkStart w:id="0" w:name="_GoBack"/>
        <w:bookmarkEnd w:id="0"/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</w:t>
            </w:r>
            <w:r w:rsidR="00F26CC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ostcode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2D6B4A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Plaats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bedrijf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DB555A" w:rsidRDefault="00DB555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Aantal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 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zitplaatsen/plekken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1, 6, 7 en 8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DB555A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DB555A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m² verkoopruimte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2, 4 en 5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E756B7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DB555A" w:rsidRPr="00DB555A" w:rsidRDefault="00DB555A" w:rsidP="00DB555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plekken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3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  <w:p w:rsidR="002F63D3" w:rsidRPr="00F26CC3" w:rsidRDefault="00DB555A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(overeenkomstig uw Gebruiksvergunning)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BE19FF" w:rsidRPr="00F26CC3" w:rsidRDefault="00BE19FF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0D05AA" w:rsidRPr="00BE19FF" w:rsidRDefault="000D05AA" w:rsidP="00F26CC3">
      <w:pPr>
        <w:jc w:val="center"/>
        <w:rPr>
          <w:rFonts w:ascii="Calibri" w:hAnsi="Calibri"/>
          <w:bCs/>
          <w:color w:val="002060"/>
          <w:spacing w:val="-2"/>
          <w:sz w:val="20"/>
          <w:szCs w:val="20"/>
        </w:rPr>
      </w:pPr>
      <w:bookmarkStart w:id="1" w:name="_Hlk497143263"/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Onderstaande tarieven zijn </w:t>
      </w:r>
      <w:r w:rsidR="00DE2DE7" w:rsidRPr="00DE2DE7">
        <w:rPr>
          <w:rFonts w:ascii="Calibri" w:hAnsi="Calibri"/>
          <w:bCs/>
          <w:color w:val="002060"/>
          <w:spacing w:val="-2"/>
          <w:sz w:val="20"/>
          <w:szCs w:val="20"/>
        </w:rPr>
        <w:t>exclusief 21% BTW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>,</w:t>
      </w:r>
      <w:r w:rsidR="00DE2DE7"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worden per 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>jaar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 berekend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en jaarlijks geïndexeerd.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</w:p>
    <w:bookmarkEnd w:id="1"/>
    <w:p w:rsidR="00BE19FF" w:rsidRP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0"/>
        </w:rPr>
      </w:pPr>
      <w:r w:rsidRPr="00BE19FF">
        <w:rPr>
          <w:rFonts w:ascii="Calibri" w:hAnsi="Calibri" w:cs="Calibri"/>
          <w:color w:val="002060"/>
          <w:spacing w:val="-2"/>
          <w:sz w:val="20"/>
          <w:szCs w:val="20"/>
        </w:rPr>
        <w:t>De statuten van VVV Ameland zijn op te vragen.</w:t>
      </w:r>
    </w:p>
    <w:p w:rsid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tbl>
      <w:tblPr>
        <w:tblpPr w:leftFromText="141" w:rightFromText="141" w:vertAnchor="text" w:horzAnchor="margin" w:tblpX="827" w:tblpY="1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04"/>
        <w:gridCol w:w="1267"/>
        <w:gridCol w:w="3911"/>
      </w:tblGrid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204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Bedrijf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Contributie</w:t>
            </w:r>
          </w:p>
        </w:tc>
        <w:tc>
          <w:tcPr>
            <w:tcW w:w="3911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Promotiebijdrage</w:t>
            </w:r>
            <w:r w:rsidR="00866008">
              <w:rPr>
                <w:rFonts w:ascii="Calibri" w:hAnsi="Calibri" w:cs="Calibri"/>
                <w:szCs w:val="22"/>
              </w:rPr>
              <w:t xml:space="preserve"> 202</w:t>
            </w:r>
            <w:r w:rsidR="00F00239">
              <w:rPr>
                <w:rFonts w:ascii="Calibri" w:hAnsi="Calibri" w:cs="Calibri"/>
                <w:szCs w:val="22"/>
              </w:rPr>
              <w:t>4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Restaurant 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+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 (binnen)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2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Snackbar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1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m² (binnen)  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3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Discothe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e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+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>€ 1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20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per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plek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4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Winkel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0,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60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per m² verkoopruimte 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Supermarkt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0,30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per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m² verkoopruimte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6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Bo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o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t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€ 1,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 (binnen)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7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F00239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Rondritten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€ 0,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8</w:t>
            </w:r>
          </w:p>
        </w:tc>
        <w:tc>
          <w:tcPr>
            <w:tcW w:w="3204" w:type="dxa"/>
            <w:shd w:val="clear" w:color="auto" w:fill="ECF3FA"/>
          </w:tcPr>
          <w:p w:rsidR="000F7242" w:rsidRDefault="00F00239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Cs w:val="22"/>
              </w:rPr>
              <w:t>Rijstal</w:t>
            </w:r>
            <w:proofErr w:type="spellEnd"/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€ 0,</w:t>
            </w:r>
            <w:r w:rsidR="00394D02">
              <w:rPr>
                <w:rFonts w:ascii="Calibri" w:hAnsi="Calibri" w:cs="Calibri"/>
                <w:b w:val="0"/>
                <w:bCs/>
                <w:szCs w:val="22"/>
              </w:rPr>
              <w:t>60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plek/zadel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9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klein indirect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10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klein 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€ 1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35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11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groot indirect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€ 1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55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12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groot 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300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,8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13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Overige unieke bedrijven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Afspraak per bedrijf</w:t>
            </w:r>
          </w:p>
        </w:tc>
      </w:tr>
    </w:tbl>
    <w:p w:rsidR="00DB555A" w:rsidRPr="00F26CC3" w:rsidRDefault="00DB555A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0F7242" w:rsidRDefault="002D6B4A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  <w:r>
        <w:rPr>
          <w:rFonts w:ascii="Calibri" w:hAnsi="Calibri" w:cs="Calibri"/>
          <w:color w:val="002060"/>
          <w:spacing w:val="-2"/>
          <w:sz w:val="22"/>
          <w:szCs w:val="22"/>
        </w:rPr>
        <w:t xml:space="preserve">           </w:t>
      </w:r>
    </w:p>
    <w:p w:rsidR="000F7242" w:rsidRDefault="000F7242" w:rsidP="008807C8">
      <w:pPr>
        <w:tabs>
          <w:tab w:val="left" w:pos="-1440"/>
          <w:tab w:val="left" w:pos="-720"/>
        </w:tabs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385243" w:rsidRPr="002D6B4A" w:rsidRDefault="00036BC8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b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>Datum: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BE19FF">
        <w:rPr>
          <w:rFonts w:ascii="Calibri" w:hAnsi="Calibri" w:cs="Calibri"/>
          <w:color w:val="002060"/>
          <w:spacing w:val="-2"/>
          <w:sz w:val="22"/>
          <w:szCs w:val="22"/>
        </w:rPr>
        <w:t>Hand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>tekening: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</w:t>
      </w:r>
      <w:r w:rsidR="00F26CC3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</w:t>
      </w:r>
    </w:p>
    <w:sectPr w:rsidR="00385243" w:rsidRPr="002D6B4A" w:rsidSect="008F6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68" w:rsidRDefault="00632C68">
      <w:r>
        <w:separator/>
      </w:r>
    </w:p>
  </w:endnote>
  <w:endnote w:type="continuationSeparator" w:id="0">
    <w:p w:rsidR="00632C68" w:rsidRDefault="0063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1C" w:rsidRDefault="004334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89" w:rsidRDefault="008F6689" w:rsidP="008F6689">
    <w:pPr>
      <w:pStyle w:val="Voettekst"/>
      <w:jc w:val="center"/>
      <w:rPr>
        <w:rFonts w:ascii="Calibri" w:hAnsi="Calibri"/>
        <w:i/>
        <w:color w:val="2F5496" w:themeColor="accent1" w:themeShade="BF"/>
        <w:sz w:val="16"/>
      </w:rPr>
    </w:pPr>
  </w:p>
  <w:p w:rsidR="006D7850" w:rsidRDefault="008F6689" w:rsidP="008F6689">
    <w:pPr>
      <w:pStyle w:val="Voettekst"/>
      <w:jc w:val="center"/>
    </w:pPr>
    <w:r w:rsidRPr="00385243">
      <w:rPr>
        <w:rFonts w:ascii="Calibri" w:hAnsi="Calibri"/>
        <w:i/>
        <w:color w:val="2F5496" w:themeColor="accent1" w:themeShade="BF"/>
        <w:sz w:val="16"/>
      </w:rPr>
      <w:t xml:space="preserve">VVV Ameland </w:t>
    </w:r>
    <w:r w:rsidR="0043341C">
      <w:rPr>
        <w:rFonts w:ascii="Calibri" w:hAnsi="Calibri"/>
        <w:i/>
        <w:color w:val="2F5496" w:themeColor="accent1" w:themeShade="BF"/>
        <w:sz w:val="16"/>
      </w:rPr>
      <w:t xml:space="preserve">| </w:t>
    </w:r>
    <w:proofErr w:type="spellStart"/>
    <w:r w:rsidRPr="00385243">
      <w:rPr>
        <w:rFonts w:ascii="Calibri" w:hAnsi="Calibri"/>
        <w:i/>
        <w:color w:val="2F5496" w:themeColor="accent1" w:themeShade="BF"/>
        <w:sz w:val="16"/>
      </w:rPr>
      <w:t>Bureweg</w:t>
    </w:r>
    <w:proofErr w:type="spellEnd"/>
    <w:r w:rsidRPr="00385243">
      <w:rPr>
        <w:rFonts w:ascii="Calibri" w:hAnsi="Calibri"/>
        <w:i/>
        <w:color w:val="2F5496" w:themeColor="accent1" w:themeShade="BF"/>
        <w:sz w:val="16"/>
      </w:rPr>
      <w:t xml:space="preserve"> 2</w:t>
    </w:r>
    <w:r w:rsidR="0043341C">
      <w:rPr>
        <w:rFonts w:ascii="Calibri" w:hAnsi="Calibri"/>
        <w:i/>
        <w:color w:val="2F5496" w:themeColor="accent1" w:themeShade="BF"/>
        <w:sz w:val="16"/>
      </w:rPr>
      <w:t>,</w:t>
    </w:r>
    <w:r w:rsidRPr="00385243">
      <w:rPr>
        <w:rFonts w:ascii="Calibri" w:hAnsi="Calibri"/>
        <w:i/>
        <w:color w:val="2F5496" w:themeColor="accent1" w:themeShade="BF"/>
        <w:sz w:val="16"/>
      </w:rPr>
      <w:t xml:space="preserve"> 9163 KE Nes | +31 519 546546 |info@vvvameland.nl | www.vvvameland.nl</w:t>
    </w:r>
  </w:p>
  <w:p w:rsidR="00226819" w:rsidRDefault="002268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1C" w:rsidRDefault="004334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68" w:rsidRDefault="00632C68">
      <w:r>
        <w:separator/>
      </w:r>
    </w:p>
  </w:footnote>
  <w:footnote w:type="continuationSeparator" w:id="0">
    <w:p w:rsidR="00632C68" w:rsidRDefault="0063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1C" w:rsidRDefault="004334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1C" w:rsidRDefault="004334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1C" w:rsidRDefault="004334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0F7242"/>
    <w:rsid w:val="00106619"/>
    <w:rsid w:val="00133799"/>
    <w:rsid w:val="00146863"/>
    <w:rsid w:val="00153B95"/>
    <w:rsid w:val="00172909"/>
    <w:rsid w:val="001948BD"/>
    <w:rsid w:val="001C7455"/>
    <w:rsid w:val="001E3323"/>
    <w:rsid w:val="001E5C54"/>
    <w:rsid w:val="00226819"/>
    <w:rsid w:val="00244E48"/>
    <w:rsid w:val="00261EBD"/>
    <w:rsid w:val="00283C66"/>
    <w:rsid w:val="002A5619"/>
    <w:rsid w:val="002C53C8"/>
    <w:rsid w:val="002D2675"/>
    <w:rsid w:val="002D6B4A"/>
    <w:rsid w:val="002F0DB3"/>
    <w:rsid w:val="002F63D3"/>
    <w:rsid w:val="00345792"/>
    <w:rsid w:val="00352690"/>
    <w:rsid w:val="003529F5"/>
    <w:rsid w:val="00353AB2"/>
    <w:rsid w:val="003546A1"/>
    <w:rsid w:val="00376C2A"/>
    <w:rsid w:val="00385243"/>
    <w:rsid w:val="0039386A"/>
    <w:rsid w:val="00394D02"/>
    <w:rsid w:val="003A516C"/>
    <w:rsid w:val="004025D0"/>
    <w:rsid w:val="004330D9"/>
    <w:rsid w:val="0043341C"/>
    <w:rsid w:val="00435762"/>
    <w:rsid w:val="00444467"/>
    <w:rsid w:val="00446348"/>
    <w:rsid w:val="00446637"/>
    <w:rsid w:val="00460F5B"/>
    <w:rsid w:val="0046688C"/>
    <w:rsid w:val="00473430"/>
    <w:rsid w:val="00483DD5"/>
    <w:rsid w:val="004B08BC"/>
    <w:rsid w:val="005054CB"/>
    <w:rsid w:val="00513C9F"/>
    <w:rsid w:val="00531A6D"/>
    <w:rsid w:val="00553034"/>
    <w:rsid w:val="005646C6"/>
    <w:rsid w:val="005865D1"/>
    <w:rsid w:val="00590F00"/>
    <w:rsid w:val="005D6D18"/>
    <w:rsid w:val="005F236F"/>
    <w:rsid w:val="00632C68"/>
    <w:rsid w:val="00635479"/>
    <w:rsid w:val="006372EE"/>
    <w:rsid w:val="00653225"/>
    <w:rsid w:val="006D7850"/>
    <w:rsid w:val="006E65B5"/>
    <w:rsid w:val="00704EBF"/>
    <w:rsid w:val="0071072D"/>
    <w:rsid w:val="00720774"/>
    <w:rsid w:val="007258FE"/>
    <w:rsid w:val="007D15F7"/>
    <w:rsid w:val="00852DE1"/>
    <w:rsid w:val="008627B0"/>
    <w:rsid w:val="00866008"/>
    <w:rsid w:val="008740FE"/>
    <w:rsid w:val="008807C8"/>
    <w:rsid w:val="00884C7C"/>
    <w:rsid w:val="00897780"/>
    <w:rsid w:val="008B4F97"/>
    <w:rsid w:val="008C28A0"/>
    <w:rsid w:val="008D5B6D"/>
    <w:rsid w:val="008F6689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B2759"/>
    <w:rsid w:val="00AD6325"/>
    <w:rsid w:val="00AD6E9F"/>
    <w:rsid w:val="00AF21CB"/>
    <w:rsid w:val="00B32361"/>
    <w:rsid w:val="00BA5713"/>
    <w:rsid w:val="00BA62C9"/>
    <w:rsid w:val="00BA6AE3"/>
    <w:rsid w:val="00BE19FF"/>
    <w:rsid w:val="00BF1772"/>
    <w:rsid w:val="00C026B8"/>
    <w:rsid w:val="00C47657"/>
    <w:rsid w:val="00C503FE"/>
    <w:rsid w:val="00C85991"/>
    <w:rsid w:val="00CA7A5A"/>
    <w:rsid w:val="00D00FEE"/>
    <w:rsid w:val="00D0155E"/>
    <w:rsid w:val="00D018A8"/>
    <w:rsid w:val="00D0383F"/>
    <w:rsid w:val="00D13883"/>
    <w:rsid w:val="00D506BD"/>
    <w:rsid w:val="00D57E3A"/>
    <w:rsid w:val="00D661ED"/>
    <w:rsid w:val="00D717A6"/>
    <w:rsid w:val="00D85C41"/>
    <w:rsid w:val="00DB555A"/>
    <w:rsid w:val="00DB6BBB"/>
    <w:rsid w:val="00DD2BE8"/>
    <w:rsid w:val="00DD6FCB"/>
    <w:rsid w:val="00DE0B31"/>
    <w:rsid w:val="00DE2DE7"/>
    <w:rsid w:val="00E10C50"/>
    <w:rsid w:val="00E37215"/>
    <w:rsid w:val="00E51F53"/>
    <w:rsid w:val="00E60E41"/>
    <w:rsid w:val="00E62B5A"/>
    <w:rsid w:val="00E73580"/>
    <w:rsid w:val="00E756B7"/>
    <w:rsid w:val="00E84063"/>
    <w:rsid w:val="00EE1CF9"/>
    <w:rsid w:val="00EE3273"/>
    <w:rsid w:val="00EF2728"/>
    <w:rsid w:val="00EF696E"/>
    <w:rsid w:val="00F00239"/>
    <w:rsid w:val="00F04D19"/>
    <w:rsid w:val="00F05E6D"/>
    <w:rsid w:val="00F12F43"/>
    <w:rsid w:val="00F251E8"/>
    <w:rsid w:val="00F26CC3"/>
    <w:rsid w:val="00F422A0"/>
    <w:rsid w:val="00F749E8"/>
    <w:rsid w:val="00F80F23"/>
    <w:rsid w:val="00F93E1B"/>
    <w:rsid w:val="00FC58F0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CB09E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1F60-979E-4DA5-B6EB-C0DA09916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Gabriëlle Johannes | VVV Ameland</cp:lastModifiedBy>
  <cp:revision>2</cp:revision>
  <cp:lastPrinted>2021-11-05T10:21:00Z</cp:lastPrinted>
  <dcterms:created xsi:type="dcterms:W3CDTF">2024-07-24T12:56:00Z</dcterms:created>
  <dcterms:modified xsi:type="dcterms:W3CDTF">2024-07-24T12:56:00Z</dcterms:modified>
</cp:coreProperties>
</file>